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A5" w:rsidRDefault="00A203B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229440"/>
      <w:r w:rsidRPr="00A203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30D0D" w:rsidRDefault="00930D0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930D0D" w:rsidRPr="00A203BE" w:rsidRDefault="00930D0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</w:p>
    <w:p w:rsidR="004C5CA5" w:rsidRPr="00A203BE" w:rsidRDefault="004C5CA5">
      <w:pPr>
        <w:spacing w:after="0" w:line="408" w:lineRule="auto"/>
        <w:ind w:left="120"/>
        <w:jc w:val="center"/>
        <w:rPr>
          <w:lang w:val="ru-RU"/>
        </w:rPr>
      </w:pPr>
    </w:p>
    <w:p w:rsidR="004C5CA5" w:rsidRPr="00A203BE" w:rsidRDefault="004C5CA5">
      <w:pPr>
        <w:spacing w:after="0" w:line="408" w:lineRule="auto"/>
        <w:ind w:left="120"/>
        <w:jc w:val="center"/>
        <w:rPr>
          <w:lang w:val="ru-RU"/>
        </w:rPr>
      </w:pPr>
    </w:p>
    <w:p w:rsidR="004C5CA5" w:rsidRPr="00A203BE" w:rsidRDefault="00A203BE">
      <w:pPr>
        <w:spacing w:after="0" w:line="408" w:lineRule="auto"/>
        <w:ind w:left="120"/>
        <w:jc w:val="center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МБОУ Кашарская СОШ</w:t>
      </w: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265B9" w:rsidTr="000D4161">
        <w:tc>
          <w:tcPr>
            <w:tcW w:w="3114" w:type="dxa"/>
          </w:tcPr>
          <w:p w:rsidR="004E6975" w:rsidRPr="00930D0D" w:rsidRDefault="00F265B9" w:rsidP="00930D0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C53FFE" w:rsidRPr="0040209D" w:rsidRDefault="00F265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6975" w:rsidRPr="00930D0D" w:rsidRDefault="00F265B9" w:rsidP="00930D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C53FFE" w:rsidRPr="0040209D" w:rsidRDefault="00F265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203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30D0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203B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30D0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Default="00930D0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№92,</w:t>
            </w:r>
            <w:r w:rsidR="00A203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265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01»</w:t>
            </w:r>
            <w:bookmarkStart w:id="1" w:name="_GoBack"/>
            <w:bookmarkEnd w:id="1"/>
            <w:r w:rsidR="00F265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сентября 2025</w:t>
            </w:r>
            <w:r w:rsidR="00A203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265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A203BE">
      <w:pPr>
        <w:spacing w:after="0" w:line="408" w:lineRule="auto"/>
        <w:ind w:left="120"/>
        <w:jc w:val="center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C5CA5" w:rsidRPr="00A203BE" w:rsidRDefault="00A203BE">
      <w:pPr>
        <w:spacing w:after="0" w:line="408" w:lineRule="auto"/>
        <w:ind w:left="120"/>
        <w:jc w:val="center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7138666)</w:t>
      </w: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A203BE">
      <w:pPr>
        <w:spacing w:after="0" w:line="408" w:lineRule="auto"/>
        <w:ind w:left="120"/>
        <w:jc w:val="center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4C5CA5" w:rsidRPr="00A203BE" w:rsidRDefault="00930D0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«а» класса</w:t>
      </w:r>
      <w:r w:rsidR="00A203BE" w:rsidRPr="00A203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bookmarkStart w:id="2" w:name="block-55229444"/>
      <w:bookmarkEnd w:id="0"/>
      <w:r w:rsidRPr="00A203BE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4C5CA5" w:rsidRPr="00A203BE" w:rsidRDefault="004C5CA5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4C5CA5" w:rsidRPr="00A203BE" w:rsidRDefault="004C5CA5">
      <w:pPr>
        <w:spacing w:after="0"/>
        <w:ind w:left="120"/>
        <w:jc w:val="both"/>
        <w:rPr>
          <w:lang w:val="ru-RU"/>
        </w:rPr>
      </w:pP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</w:t>
      </w:r>
      <w:r>
        <w:rPr>
          <w:rFonts w:ascii="Times New Roman" w:hAnsi="Times New Roman"/>
          <w:color w:val="000000"/>
          <w:sz w:val="28"/>
          <w:lang w:val="ru-RU"/>
        </w:rPr>
        <w:t>ие содержания всех модулей в 1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классах обязательно.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>
        <w:rPr>
          <w:rFonts w:ascii="Times New Roman" w:hAnsi="Times New Roman"/>
          <w:color w:val="000000"/>
          <w:sz w:val="28"/>
          <w:lang w:val="ru-RU"/>
        </w:rPr>
        <w:t>33 часа</w:t>
      </w:r>
      <w:r w:rsidRPr="00A203BE">
        <w:rPr>
          <w:rFonts w:ascii="Times New Roman" w:hAnsi="Times New Roman"/>
          <w:color w:val="000000"/>
          <w:sz w:val="28"/>
          <w:lang w:val="ru-RU"/>
        </w:rPr>
        <w:t>: в 1 классе – 33 часа (1 час в неделю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 w:line="264" w:lineRule="auto"/>
        <w:ind w:left="120"/>
        <w:jc w:val="both"/>
        <w:rPr>
          <w:lang w:val="ru-RU"/>
        </w:rPr>
      </w:pPr>
    </w:p>
    <w:p w:rsidR="004C5CA5" w:rsidRPr="00A203BE" w:rsidRDefault="004C5CA5">
      <w:pPr>
        <w:rPr>
          <w:lang w:val="ru-RU"/>
        </w:rPr>
        <w:sectPr w:rsidR="004C5CA5" w:rsidRPr="00A203BE">
          <w:pgSz w:w="11906" w:h="16383"/>
          <w:pgMar w:top="1134" w:right="850" w:bottom="1134" w:left="1701" w:header="720" w:footer="720" w:gutter="0"/>
          <w:cols w:space="720"/>
        </w:sectPr>
      </w:pP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bookmarkStart w:id="5" w:name="block-55229441"/>
      <w:bookmarkEnd w:id="2"/>
      <w:r w:rsidRPr="00A203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C5CA5" w:rsidRPr="00A203BE" w:rsidRDefault="004C5CA5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A203BE">
      <w:pPr>
        <w:spacing w:after="0"/>
        <w:ind w:left="120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A203BE">
        <w:rPr>
          <w:rFonts w:ascii="Times New Roman" w:hAnsi="Times New Roman"/>
          <w:color w:val="000000"/>
          <w:sz w:val="28"/>
          <w:lang w:val="ru-RU"/>
        </w:rPr>
        <w:t>.</w:t>
      </w: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4C5CA5" w:rsidRPr="00A203BE" w:rsidRDefault="004C5CA5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 w:line="264" w:lineRule="auto"/>
        <w:ind w:left="120"/>
        <w:jc w:val="both"/>
        <w:rPr>
          <w:lang w:val="ru-RU"/>
        </w:rPr>
      </w:pPr>
    </w:p>
    <w:p w:rsidR="004C5CA5" w:rsidRPr="00A203BE" w:rsidRDefault="004C5CA5">
      <w:pPr>
        <w:rPr>
          <w:lang w:val="ru-RU"/>
        </w:rPr>
        <w:sectPr w:rsidR="004C5CA5" w:rsidRPr="00A203BE">
          <w:pgSz w:w="11906" w:h="16383"/>
          <w:pgMar w:top="1134" w:right="850" w:bottom="1134" w:left="1701" w:header="720" w:footer="720" w:gutter="0"/>
          <w:cols w:space="720"/>
        </w:sectPr>
      </w:pP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bookmarkStart w:id="8" w:name="block-55229438"/>
      <w:bookmarkEnd w:id="5"/>
      <w:r w:rsidRPr="00A203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4C5CA5" w:rsidRPr="00A203BE" w:rsidRDefault="004C5CA5">
      <w:pPr>
        <w:spacing w:after="0" w:line="264" w:lineRule="auto"/>
        <w:ind w:left="120"/>
        <w:jc w:val="both"/>
        <w:rPr>
          <w:lang w:val="ru-RU"/>
        </w:rPr>
      </w:pP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C5CA5" w:rsidRPr="00A203BE" w:rsidRDefault="004C5CA5">
      <w:pPr>
        <w:spacing w:after="0" w:line="264" w:lineRule="auto"/>
        <w:ind w:left="120"/>
        <w:jc w:val="both"/>
        <w:rPr>
          <w:lang w:val="ru-RU"/>
        </w:rPr>
      </w:pP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4C5CA5" w:rsidRPr="00A203BE" w:rsidRDefault="004C5CA5">
      <w:pPr>
        <w:spacing w:after="0"/>
        <w:ind w:left="120"/>
        <w:rPr>
          <w:lang w:val="ru-RU"/>
        </w:rPr>
      </w:pPr>
      <w:bookmarkStart w:id="10" w:name="_Toc141079013"/>
      <w:bookmarkEnd w:id="10"/>
    </w:p>
    <w:p w:rsidR="004C5CA5" w:rsidRPr="00A203BE" w:rsidRDefault="004C5CA5">
      <w:pPr>
        <w:spacing w:after="0"/>
        <w:ind w:left="120"/>
        <w:jc w:val="both"/>
        <w:rPr>
          <w:lang w:val="ru-RU"/>
        </w:rPr>
      </w:pP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C5CA5" w:rsidRPr="00A203BE" w:rsidRDefault="004C5CA5">
      <w:pPr>
        <w:spacing w:after="0" w:line="264" w:lineRule="auto"/>
        <w:ind w:left="120"/>
        <w:jc w:val="both"/>
        <w:rPr>
          <w:lang w:val="ru-RU"/>
        </w:rPr>
      </w:pP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4C5CA5" w:rsidRPr="00A203BE" w:rsidRDefault="004C5CA5">
      <w:pPr>
        <w:spacing w:after="0" w:line="252" w:lineRule="auto"/>
        <w:ind w:left="120"/>
        <w:jc w:val="both"/>
        <w:rPr>
          <w:lang w:val="ru-RU"/>
        </w:rPr>
      </w:pP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C5CA5" w:rsidRPr="00A203BE" w:rsidRDefault="004C5CA5">
      <w:pPr>
        <w:spacing w:after="0" w:line="252" w:lineRule="auto"/>
        <w:ind w:left="120"/>
        <w:jc w:val="both"/>
        <w:rPr>
          <w:lang w:val="ru-RU"/>
        </w:rPr>
      </w:pP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C5CA5" w:rsidRPr="00A203BE" w:rsidRDefault="004C5CA5">
      <w:pPr>
        <w:spacing w:after="0"/>
        <w:ind w:left="120"/>
        <w:rPr>
          <w:lang w:val="ru-RU"/>
        </w:rPr>
      </w:pPr>
      <w:bookmarkStart w:id="11" w:name="_Toc124264882"/>
      <w:bookmarkStart w:id="12" w:name="_Toc141079014"/>
      <w:bookmarkEnd w:id="11"/>
      <w:bookmarkEnd w:id="12"/>
    </w:p>
    <w:p w:rsidR="004C5CA5" w:rsidRPr="00A203BE" w:rsidRDefault="004C5CA5">
      <w:pPr>
        <w:spacing w:after="0"/>
        <w:ind w:left="120"/>
        <w:jc w:val="both"/>
        <w:rPr>
          <w:lang w:val="ru-RU"/>
        </w:rPr>
      </w:pP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203B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4C5CA5" w:rsidRPr="00A203BE" w:rsidRDefault="004C5CA5">
      <w:pPr>
        <w:rPr>
          <w:lang w:val="ru-RU"/>
        </w:rPr>
        <w:sectPr w:rsidR="004C5CA5" w:rsidRPr="00A203BE">
          <w:pgSz w:w="11906" w:h="16383"/>
          <w:pgMar w:top="1134" w:right="850" w:bottom="1134" w:left="1701" w:header="720" w:footer="720" w:gutter="0"/>
          <w:cols w:space="720"/>
        </w:sectPr>
      </w:pPr>
    </w:p>
    <w:p w:rsidR="004C5CA5" w:rsidRDefault="00A203BE">
      <w:pPr>
        <w:spacing w:after="0"/>
        <w:ind w:left="120"/>
      </w:pPr>
      <w:bookmarkStart w:id="14" w:name="block-55229439"/>
      <w:bookmarkEnd w:id="8"/>
      <w:r w:rsidRPr="00A203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C5CA5" w:rsidRDefault="00A203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C5CA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</w:tr>
      <w:tr w:rsidR="004C5C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C5CA5" w:rsidRDefault="004C5CA5"/>
        </w:tc>
      </w:tr>
    </w:tbl>
    <w:p w:rsidR="004C5CA5" w:rsidRDefault="004C5CA5">
      <w:pPr>
        <w:sectPr w:rsidR="004C5C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5CA5" w:rsidRDefault="00A203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</w:t>
      </w:r>
      <w:bookmarkStart w:id="15" w:name="block-55229442"/>
      <w:bookmarkEnd w:id="1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4C5CA5" w:rsidRDefault="00A203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4C5CA5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CA5" w:rsidRDefault="004C5CA5"/>
        </w:tc>
      </w:tr>
    </w:tbl>
    <w:p w:rsidR="004C5CA5" w:rsidRDefault="004C5CA5">
      <w:pPr>
        <w:sectPr w:rsidR="004C5C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5CA5" w:rsidRPr="00A203BE" w:rsidRDefault="00A203B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6" w:name="block-55229443"/>
      <w:bookmarkEnd w:id="15"/>
      <w:r w:rsidRPr="00A203B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4C5CA5" w:rsidRPr="00A203BE" w:rsidRDefault="00A203BE">
      <w:pPr>
        <w:spacing w:after="0" w:line="480" w:lineRule="auto"/>
        <w:ind w:left="120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C5CA5" w:rsidRPr="00A203BE" w:rsidRDefault="00A203BE">
      <w:pPr>
        <w:spacing w:after="0" w:line="480" w:lineRule="auto"/>
        <w:ind w:left="120"/>
        <w:rPr>
          <w:lang w:val="ru-RU"/>
        </w:rPr>
      </w:pPr>
      <w:bookmarkStart w:id="17" w:name="db50a40d-f8ae-4e5d-8e70-919f427dc0ce"/>
      <w:r w:rsidRPr="00A203BE">
        <w:rPr>
          <w:rFonts w:ascii="Times New Roman" w:hAnsi="Times New Roman"/>
          <w:color w:val="000000"/>
          <w:sz w:val="28"/>
          <w:lang w:val="ru-RU"/>
        </w:rPr>
        <w:t>• Изобразительное искусство: 1-й класс: учебник; 14-е издание, переработанное Неменская Л.А.; под редакцией Неменского Б.М. Акционерное общество «Издательство «Просвещение»</w:t>
      </w:r>
      <w:bookmarkEnd w:id="16"/>
      <w:bookmarkEnd w:id="17"/>
    </w:p>
    <w:sectPr w:rsidR="004C5CA5" w:rsidRPr="00A203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C5CA5"/>
    <w:rsid w:val="004C5CA5"/>
    <w:rsid w:val="008C6D32"/>
    <w:rsid w:val="00930D0D"/>
    <w:rsid w:val="00A203BE"/>
    <w:rsid w:val="00BA4F88"/>
    <w:rsid w:val="00F2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21</Pages>
  <Words>4121</Words>
  <Characters>23493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Стебленко О.А.</cp:lastModifiedBy>
  <cp:revision>5</cp:revision>
  <dcterms:created xsi:type="dcterms:W3CDTF">2025-08-20T09:37:00Z</dcterms:created>
  <dcterms:modified xsi:type="dcterms:W3CDTF">2025-09-08T11:40:00Z</dcterms:modified>
</cp:coreProperties>
</file>